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40" w:rsidRPr="00A33048" w:rsidRDefault="00166340" w:rsidP="00166340">
      <w:pPr>
        <w:widowControl/>
        <w:spacing w:line="520" w:lineRule="exact"/>
        <w:ind w:firstLineChars="200" w:firstLine="643"/>
        <w:outlineLvl w:val="1"/>
        <w:rPr>
          <w:rFonts w:ascii="黑体" w:eastAsia="黑体" w:hAnsi="宋体" w:hint="eastAsia"/>
          <w:b/>
          <w:kern w:val="0"/>
          <w:sz w:val="32"/>
          <w:szCs w:val="32"/>
        </w:rPr>
      </w:pPr>
      <w:r w:rsidRPr="00A33048">
        <w:rPr>
          <w:rFonts w:ascii="黑体" w:eastAsia="黑体" w:hAnsi="宋体" w:hint="eastAsia"/>
          <w:b/>
          <w:kern w:val="0"/>
          <w:sz w:val="32"/>
          <w:szCs w:val="32"/>
        </w:rPr>
        <w:t>三、一般公共预算财政拨款基本支出表</w:t>
      </w:r>
    </w:p>
    <w:p w:rsidR="00000000" w:rsidRDefault="00596CD8">
      <w:pPr>
        <w:rPr>
          <w:rFonts w:hint="eastAsia"/>
        </w:rPr>
      </w:pPr>
    </w:p>
    <w:p w:rsidR="00166340" w:rsidRPr="00A33048" w:rsidRDefault="00166340" w:rsidP="00166340">
      <w:pPr>
        <w:widowControl/>
        <w:spacing w:line="520" w:lineRule="exact"/>
        <w:ind w:firstLineChars="200" w:firstLine="723"/>
        <w:jc w:val="center"/>
        <w:outlineLvl w:val="1"/>
        <w:rPr>
          <w:rFonts w:ascii="仿宋_GB2312" w:eastAsia="仿宋_GB2312" w:hAnsi="宋体" w:hint="eastAsia"/>
          <w:b/>
          <w:kern w:val="0"/>
          <w:sz w:val="36"/>
          <w:szCs w:val="36"/>
        </w:rPr>
      </w:pPr>
      <w:r w:rsidRPr="00A33048">
        <w:rPr>
          <w:rFonts w:ascii="仿宋_GB2312" w:eastAsia="仿宋_GB2312" w:hAnsi="宋体" w:hint="eastAsia"/>
          <w:b/>
          <w:kern w:val="0"/>
          <w:sz w:val="36"/>
          <w:szCs w:val="36"/>
        </w:rPr>
        <w:t>一般公共预算财政拨款基本支出表</w:t>
      </w:r>
    </w:p>
    <w:p w:rsidR="00166340" w:rsidRDefault="00166340" w:rsidP="00166340">
      <w:pPr>
        <w:widowControl/>
        <w:spacing w:line="520" w:lineRule="exact"/>
        <w:ind w:firstLine="735"/>
        <w:jc w:val="left"/>
        <w:outlineLvl w:val="1"/>
        <w:rPr>
          <w:rFonts w:ascii="仿宋_GB2312" w:eastAsia="仿宋_GB2312" w:hAnsi="宋体" w:hint="eastAsia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                                                                单位：万元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2357"/>
        <w:gridCol w:w="3600"/>
        <w:gridCol w:w="2520"/>
        <w:gridCol w:w="2700"/>
        <w:gridCol w:w="2340"/>
      </w:tblGrid>
      <w:tr w:rsidR="00166340" w:rsidTr="006A2A60">
        <w:trPr>
          <w:trHeight w:val="553"/>
          <w:tblHeader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基本支出预算</w:t>
            </w:r>
          </w:p>
        </w:tc>
      </w:tr>
      <w:tr w:rsidR="00166340" w:rsidTr="006A2A60">
        <w:trPr>
          <w:trHeight w:val="397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日常公用支出</w:t>
            </w:r>
          </w:p>
        </w:tc>
      </w:tr>
      <w:tr w:rsidR="00166340" w:rsidTr="006A2A60">
        <w:trPr>
          <w:trHeight w:val="113"/>
          <w:tblHeader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2125.76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ind w:right="11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ab/>
              <w:t>1707.34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418.42</w:t>
            </w:r>
          </w:p>
        </w:tc>
      </w:tr>
      <w:tr w:rsidR="00166340" w:rsidTr="006A2A60">
        <w:trPr>
          <w:trHeight w:val="34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1640.53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1640.53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66340" w:rsidTr="006A2A60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436.88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436.88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66340" w:rsidTr="006A2A60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Pr="00CD3D9E" w:rsidRDefault="00166340" w:rsidP="006A2A60">
            <w:pPr>
              <w:spacing w:line="360" w:lineRule="exact"/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 w:rsidRPr="00CD3D9E">
              <w:rPr>
                <w:rFonts w:ascii="宋体" w:hAnsi="宋体" w:cs="宋体" w:hint="eastAsia"/>
                <w:sz w:val="22"/>
                <w:szCs w:val="22"/>
              </w:rPr>
              <w:t>572.81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Pr="00CD3D9E" w:rsidRDefault="00166340" w:rsidP="006A2A60">
            <w:pPr>
              <w:spacing w:line="360" w:lineRule="exact"/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 w:rsidRPr="00CD3D9E">
              <w:rPr>
                <w:rFonts w:ascii="宋体" w:hAnsi="宋体" w:cs="宋体" w:hint="eastAsia"/>
                <w:sz w:val="22"/>
                <w:szCs w:val="22"/>
              </w:rPr>
              <w:t>572.81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66340" w:rsidTr="006A2A60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190.01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190.01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66340" w:rsidTr="006A2A60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30106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66340" w:rsidTr="006A2A60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66340" w:rsidTr="006A2A60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30108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135.12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135.12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66340" w:rsidTr="006A2A60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30109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66340" w:rsidTr="006A2A60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74.31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74.31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66340" w:rsidTr="006A2A60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30111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48.99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48.99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66340" w:rsidTr="006A2A60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30112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1.48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1.48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66340" w:rsidTr="006A2A60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30113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103.28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103.28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66340" w:rsidTr="006A2A60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30114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66340" w:rsidTr="006A2A60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lastRenderedPageBreak/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77.65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77.65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66340" w:rsidTr="006A2A60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418.42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418.42</w:t>
            </w:r>
          </w:p>
        </w:tc>
      </w:tr>
      <w:tr w:rsidR="00166340" w:rsidTr="006A2A60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40.04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40.04</w:t>
            </w:r>
          </w:p>
        </w:tc>
      </w:tr>
      <w:tr w:rsidR="00166340" w:rsidTr="006A2A60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0.5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0.5</w:t>
            </w:r>
          </w:p>
        </w:tc>
      </w:tr>
      <w:tr w:rsidR="00166340" w:rsidTr="006A2A60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66340" w:rsidTr="006A2A60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0.5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0.5</w:t>
            </w:r>
          </w:p>
        </w:tc>
      </w:tr>
      <w:tr w:rsidR="00166340" w:rsidTr="006A2A60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</w:tr>
      <w:tr w:rsidR="00166340" w:rsidTr="006A2A60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20</w:t>
            </w:r>
          </w:p>
        </w:tc>
      </w:tr>
      <w:tr w:rsidR="00166340" w:rsidTr="006A2A60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</w:tr>
      <w:tr w:rsidR="00166340" w:rsidTr="006A2A60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46.78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46.78</w:t>
            </w:r>
          </w:p>
        </w:tc>
      </w:tr>
      <w:tr w:rsidR="00166340" w:rsidTr="006A2A60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125.93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125.93</w:t>
            </w:r>
          </w:p>
        </w:tc>
      </w:tr>
      <w:tr w:rsidR="00166340" w:rsidTr="006A2A60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30</w:t>
            </w:r>
          </w:p>
        </w:tc>
      </w:tr>
      <w:tr w:rsidR="00166340" w:rsidTr="006A2A60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4.76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4.76</w:t>
            </w:r>
          </w:p>
        </w:tc>
      </w:tr>
      <w:tr w:rsidR="00166340" w:rsidTr="006A2A60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8</w:t>
            </w:r>
          </w:p>
        </w:tc>
      </w:tr>
      <w:tr w:rsidR="00166340" w:rsidTr="006A2A60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66340" w:rsidTr="006A2A60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2.27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2.27</w:t>
            </w:r>
          </w:p>
        </w:tc>
      </w:tr>
      <w:tr w:rsidR="00166340" w:rsidTr="006A2A60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23.33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23.33</w:t>
            </w:r>
          </w:p>
        </w:tc>
      </w:tr>
      <w:tr w:rsidR="00166340" w:rsidTr="006A2A60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</w:tr>
      <w:tr w:rsidR="00166340" w:rsidTr="006A2A60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66340" w:rsidTr="006A2A60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66340" w:rsidTr="006A2A60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66340" w:rsidTr="006A2A60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66340" w:rsidTr="006A2A60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lastRenderedPageBreak/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66340" w:rsidTr="006A2A60">
        <w:trPr>
          <w:trHeight w:val="277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9.68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9.68</w:t>
            </w:r>
          </w:p>
        </w:tc>
      </w:tr>
      <w:tr w:rsidR="00166340" w:rsidTr="006A2A60">
        <w:trPr>
          <w:trHeight w:val="197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66340" w:rsidTr="006A2A60">
        <w:trPr>
          <w:trHeight w:val="1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66340" w:rsidTr="006A2A60">
        <w:trPr>
          <w:trHeight w:val="1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88.39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88.39</w:t>
            </w:r>
          </w:p>
        </w:tc>
      </w:tr>
      <w:tr w:rsidR="00166340" w:rsidTr="006A2A60">
        <w:trPr>
          <w:trHeight w:val="1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66340" w:rsidTr="006A2A60">
        <w:trPr>
          <w:trHeight w:val="1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12.24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12.24</w:t>
            </w:r>
          </w:p>
        </w:tc>
      </w:tr>
      <w:tr w:rsidR="00166340" w:rsidTr="006A2A60">
        <w:trPr>
          <w:trHeight w:val="1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66.81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66.81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66340" w:rsidTr="006A2A60">
        <w:trPr>
          <w:trHeight w:val="1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13.35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13.35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66340" w:rsidTr="006A2A60">
        <w:trPr>
          <w:trHeight w:val="1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66340" w:rsidTr="006A2A60">
        <w:trPr>
          <w:trHeight w:val="1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66340" w:rsidTr="006A2A60">
        <w:trPr>
          <w:trHeight w:val="1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66340" w:rsidTr="006A2A60">
        <w:trPr>
          <w:trHeight w:val="1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2.77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2.77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66340" w:rsidTr="006A2A60">
        <w:trPr>
          <w:trHeight w:val="1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66340" w:rsidTr="006A2A60">
        <w:trPr>
          <w:trHeight w:val="1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医疗费补助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20.69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20.69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66340" w:rsidTr="006A2A60">
        <w:trPr>
          <w:trHeight w:val="1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66340" w:rsidTr="006A2A60">
        <w:trPr>
          <w:trHeight w:val="1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66340" w:rsidTr="006A2A60">
        <w:trPr>
          <w:trHeight w:val="1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个人农业生产补贴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66340" w:rsidTr="006A2A60">
        <w:trPr>
          <w:trHeight w:val="1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66340" w:rsidTr="006A2A60">
        <w:trPr>
          <w:trHeight w:val="1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66340" w:rsidTr="006A2A60">
        <w:trPr>
          <w:trHeight w:val="1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31002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66340" w:rsidTr="006A2A60">
        <w:trPr>
          <w:trHeight w:val="1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31003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66340" w:rsidTr="006A2A60">
        <w:trPr>
          <w:trHeight w:val="1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lastRenderedPageBreak/>
              <w:t>31007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66340" w:rsidTr="006A2A60">
        <w:trPr>
          <w:trHeight w:val="1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31099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0" w:rsidRDefault="00166340" w:rsidP="006A2A60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166340" w:rsidRPr="00166340" w:rsidRDefault="00166340"/>
    <w:sectPr w:rsidR="00166340" w:rsidRPr="00166340" w:rsidSect="001663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CD8" w:rsidRDefault="00596CD8" w:rsidP="00166340">
      <w:r>
        <w:separator/>
      </w:r>
    </w:p>
  </w:endnote>
  <w:endnote w:type="continuationSeparator" w:id="1">
    <w:p w:rsidR="00596CD8" w:rsidRDefault="00596CD8" w:rsidP="00166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CD8" w:rsidRDefault="00596CD8" w:rsidP="00166340">
      <w:r>
        <w:separator/>
      </w:r>
    </w:p>
  </w:footnote>
  <w:footnote w:type="continuationSeparator" w:id="1">
    <w:p w:rsidR="00596CD8" w:rsidRDefault="00596CD8" w:rsidP="00166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340"/>
    <w:rsid w:val="00166340"/>
    <w:rsid w:val="0059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6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63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63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63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2020-02-10T08:26:00Z</dcterms:created>
  <dcterms:modified xsi:type="dcterms:W3CDTF">2020-02-10T08:27:00Z</dcterms:modified>
</cp:coreProperties>
</file>